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DA" w:rsidRDefault="00030CC1">
      <w:r>
        <w:t>Cuestionario.</w:t>
      </w:r>
    </w:p>
    <w:p w:rsidR="00030CC1" w:rsidRDefault="00030CC1"/>
    <w:p w:rsidR="00030CC1" w:rsidRDefault="008F3431">
      <w:r>
        <w:t>Nombre del trabajador.</w:t>
      </w:r>
    </w:p>
    <w:p w:rsidR="008F3431" w:rsidRDefault="008F3431" w:rsidP="008F3431">
      <w:r>
        <w:t>Edad.</w:t>
      </w:r>
      <w:r w:rsidRPr="008F3431">
        <w:t xml:space="preserve"> </w:t>
      </w:r>
    </w:p>
    <w:p w:rsidR="008F3431" w:rsidRDefault="008F3431" w:rsidP="008F3431">
      <w:r>
        <w:t>Mujer/hombre.</w:t>
      </w:r>
    </w:p>
    <w:p w:rsidR="008F3431" w:rsidRDefault="008F3431" w:rsidP="008F3431">
      <w:r>
        <w:t>Numero de empleado.</w:t>
      </w:r>
    </w:p>
    <w:p w:rsidR="00030CC1" w:rsidRDefault="00030CC1"/>
    <w:p w:rsidR="00030CC1" w:rsidRDefault="00030CC1" w:rsidP="00FC2019">
      <w:pPr>
        <w:pStyle w:val="Prrafodelista"/>
        <w:numPr>
          <w:ilvl w:val="0"/>
          <w:numId w:val="1"/>
        </w:numPr>
      </w:pPr>
      <w:r>
        <w:t>Padece usted hipertensión, diabetes o tiroides</w:t>
      </w:r>
      <w:proofErr w:type="gramStart"/>
      <w:r>
        <w:t>?</w:t>
      </w:r>
      <w:proofErr w:type="gramEnd"/>
    </w:p>
    <w:p w:rsidR="00030CC1" w:rsidRDefault="00030CC1" w:rsidP="00FC2019">
      <w:pPr>
        <w:pStyle w:val="Prrafodelista"/>
        <w:numPr>
          <w:ilvl w:val="0"/>
          <w:numId w:val="1"/>
        </w:numPr>
      </w:pPr>
      <w:r>
        <w:t>Respecto a la pregunta anterior; tiene usted algún antecedente heredo-familiar</w:t>
      </w:r>
      <w:proofErr w:type="gramStart"/>
      <w:r>
        <w:t>?</w:t>
      </w:r>
      <w:proofErr w:type="gramEnd"/>
    </w:p>
    <w:p w:rsidR="00030CC1" w:rsidRDefault="00030CC1" w:rsidP="00FC2019">
      <w:pPr>
        <w:pStyle w:val="Prrafodelista"/>
        <w:numPr>
          <w:ilvl w:val="0"/>
          <w:numId w:val="1"/>
        </w:numPr>
      </w:pPr>
      <w:r>
        <w:t>Tiene dificultad para ver de lejos</w:t>
      </w:r>
      <w:proofErr w:type="gramStart"/>
      <w:r>
        <w:t>?</w:t>
      </w:r>
      <w:proofErr w:type="gramEnd"/>
    </w:p>
    <w:p w:rsidR="00030CC1" w:rsidRDefault="00030CC1" w:rsidP="00FC2019">
      <w:pPr>
        <w:pStyle w:val="Prrafodelista"/>
        <w:numPr>
          <w:ilvl w:val="0"/>
          <w:numId w:val="1"/>
        </w:numPr>
      </w:pPr>
      <w:r>
        <w:t>Al fijar una imagen la ve nítida</w:t>
      </w:r>
      <w:proofErr w:type="gramStart"/>
      <w:r>
        <w:t>?</w:t>
      </w:r>
      <w:proofErr w:type="gramEnd"/>
    </w:p>
    <w:p w:rsidR="00FC2019" w:rsidRDefault="00FC2019" w:rsidP="00FC2019">
      <w:pPr>
        <w:pStyle w:val="Prrafodelista"/>
        <w:numPr>
          <w:ilvl w:val="0"/>
          <w:numId w:val="1"/>
        </w:numPr>
      </w:pPr>
      <w:r>
        <w:t>Al fijar una imagen la ve</w:t>
      </w:r>
      <w:r w:rsidRPr="00FC2019">
        <w:t xml:space="preserve"> </w:t>
      </w:r>
      <w:r>
        <w:t>distorsionada</w:t>
      </w:r>
      <w:proofErr w:type="gramStart"/>
      <w:r>
        <w:t>?</w:t>
      </w:r>
      <w:proofErr w:type="gramEnd"/>
    </w:p>
    <w:p w:rsidR="00FC2019" w:rsidRDefault="00FC2019" w:rsidP="00FC2019">
      <w:pPr>
        <w:pStyle w:val="Prrafodelista"/>
        <w:numPr>
          <w:ilvl w:val="0"/>
          <w:numId w:val="1"/>
        </w:numPr>
      </w:pPr>
      <w:r>
        <w:t>Considera usted que tiene dificultad para ver de cerca las letras pequeñas a una distancia de 40 cm</w:t>
      </w:r>
      <w:proofErr w:type="gramStart"/>
      <w:r>
        <w:t>?</w:t>
      </w:r>
      <w:proofErr w:type="gramEnd"/>
    </w:p>
    <w:p w:rsidR="00FC2019" w:rsidRDefault="00FC2019" w:rsidP="00FC2019">
      <w:pPr>
        <w:pStyle w:val="Prrafodelista"/>
        <w:numPr>
          <w:ilvl w:val="0"/>
          <w:numId w:val="1"/>
        </w:numPr>
      </w:pPr>
      <w:r>
        <w:t xml:space="preserve">Pasa usted </w:t>
      </w:r>
      <w:r w:rsidR="00140E53">
        <w:t>más</w:t>
      </w:r>
      <w:bookmarkStart w:id="0" w:name="_GoBack"/>
      <w:bookmarkEnd w:id="0"/>
      <w:r>
        <w:t xml:space="preserve"> de 3 </w:t>
      </w:r>
      <w:proofErr w:type="spellStart"/>
      <w:r>
        <w:t>hrs</w:t>
      </w:r>
      <w:proofErr w:type="spellEnd"/>
      <w:r>
        <w:t xml:space="preserve"> al </w:t>
      </w:r>
      <w:r w:rsidR="00140E53">
        <w:t>frente</w:t>
      </w:r>
      <w:r>
        <w:t xml:space="preserve"> de aparatos eléctricos?</w:t>
      </w:r>
    </w:p>
    <w:p w:rsidR="00FC2019" w:rsidRDefault="00FC2019"/>
    <w:sectPr w:rsidR="00FC2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A8C"/>
    <w:multiLevelType w:val="hybridMultilevel"/>
    <w:tmpl w:val="CE343F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C1"/>
    <w:rsid w:val="00030CC1"/>
    <w:rsid w:val="00140E53"/>
    <w:rsid w:val="004961DA"/>
    <w:rsid w:val="008F3431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Campos</dc:creator>
  <cp:lastModifiedBy>Claudia Campos</cp:lastModifiedBy>
  <cp:revision>3</cp:revision>
  <dcterms:created xsi:type="dcterms:W3CDTF">2021-11-29T21:42:00Z</dcterms:created>
  <dcterms:modified xsi:type="dcterms:W3CDTF">2021-11-30T19:17:00Z</dcterms:modified>
</cp:coreProperties>
</file>